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bookmarkStart w:colFirst="0" w:colLast="0" w:name="_8urf4ir20wdc" w:id="0"/>
      <w:bookmarkEnd w:id="0"/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002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03">
      <w:pPr>
        <w:jc w:val="center"/>
        <w:rPr>
          <w:rFonts w:ascii="Arial Narrow" w:cs="Arial Narrow" w:eastAsia="Arial Narrow" w:hAnsi="Arial Narrow"/>
          <w:b w:val="1"/>
          <w:bCs w:val="1"/>
        </w:rPr>
      </w:pPr>
      <w:bookmarkStart w:colFirst="0" w:colLast="0" w:name="_i63m6kcnjg2g" w:id="1"/>
      <w:bookmarkEnd w:id="1"/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EVENING - JAN 2026 – MAY 2026</w:t>
      </w:r>
    </w:p>
    <w:p w:rsidR="00000000" w:rsidDel="00000000" w:rsidP="00000000" w:rsidRDefault="00000000" w:rsidRPr="00000000" w14:paraId="00000004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DIPLOMA in INTERNATIONAL SHIPPING &amp; LOGISTICS (DISL)</w:t>
      </w:r>
    </w:p>
    <w:p w:rsidR="00000000" w:rsidDel="00000000" w:rsidP="00000000" w:rsidRDefault="00000000" w:rsidRPr="00000000" w14:paraId="00000006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1 – PART TIME</w:t>
      </w:r>
    </w:p>
    <w:p w:rsidR="00000000" w:rsidDel="00000000" w:rsidP="00000000" w:rsidRDefault="00000000" w:rsidRPr="00000000" w14:paraId="00000007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340.0" w:type="dxa"/>
        <w:jc w:val="left"/>
        <w:tblInd w:w="-12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0"/>
        <w:gridCol w:w="1800"/>
        <w:gridCol w:w="1890"/>
        <w:gridCol w:w="1957"/>
        <w:gridCol w:w="2003"/>
        <w:gridCol w:w="2160"/>
        <w:tblGridChange w:id="0">
          <w:tblGrid>
            <w:gridCol w:w="1530"/>
            <w:gridCol w:w="1800"/>
            <w:gridCol w:w="1890"/>
            <w:gridCol w:w="1957"/>
            <w:gridCol w:w="2003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4670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5:30 - 8:30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Commercial Shipping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INS1201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tabs>
                <w:tab w:val="left" w:leader="none" w:pos="1410"/>
              </w:tabs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ab/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K. Green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BOM Year 1 PT)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Information Technology I</w:t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sz w:val="22"/>
                <w:szCs w:val="22"/>
                <w:rtl w:val="0"/>
              </w:rPr>
              <w:t xml:space="preserve">INT1101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Clarke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Year 1 CPFFI)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General Ship Knowledge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INS1202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B. Walker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Spanish/French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SPA1202/FRE1202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G. Lewin</w:t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BOM Year 1 PT)</w:t>
            </w:r>
          </w:p>
          <w:p w:rsidR="00000000" w:rsidDel="00000000" w:rsidP="00000000" w:rsidRDefault="00000000" w:rsidRPr="00000000" w14:paraId="00000043">
            <w:pPr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Arial Narrow" w:cs="Arial Narrow" w:eastAsia="Arial Narrow" w:hAnsi="Arial Narrow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Business Communication</w:t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COM1202</w:t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ind w:left="720" w:hanging="360"/>
              <w:jc w:val="center"/>
              <w:rPr>
                <w:rFonts w:ascii="Arial Narrow" w:cs="Arial Narrow" w:eastAsia="Arial Narrow" w:hAnsi="Arial Narrow"/>
                <w:b w:val="1"/>
                <w:bCs w:val="1"/>
                <w:u w:val="no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Grove- Smith</w:t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BOM Year 1 PT)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SIGNED: ……………………………………………</w:t>
        <w:tab/>
        <w:tab/>
        <w:tab/>
        <w:t xml:space="preserve">DATE:……………………..</w:t>
      </w:r>
    </w:p>
    <w:p w:rsidR="00000000" w:rsidDel="00000000" w:rsidP="00000000" w:rsidRDefault="00000000" w:rsidRPr="00000000" w14:paraId="0000005B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     Dean, Faculty Shipping &amp; Logistics</w:t>
      </w:r>
    </w:p>
    <w:p w:rsidR="00000000" w:rsidDel="00000000" w:rsidP="00000000" w:rsidRDefault="00000000" w:rsidRPr="00000000" w14:paraId="0000005C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06B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6C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EVENING - JAN 2026 – MAY 2026</w:t>
      </w:r>
    </w:p>
    <w:p w:rsidR="00000000" w:rsidDel="00000000" w:rsidP="00000000" w:rsidRDefault="00000000" w:rsidRPr="00000000" w14:paraId="0000006D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DIPLOMA in INTERNATIONAL SHIPPING &amp; LOGISTICS (DISL)</w:t>
      </w:r>
    </w:p>
    <w:p w:rsidR="00000000" w:rsidDel="00000000" w:rsidP="00000000" w:rsidRDefault="00000000" w:rsidRPr="00000000" w14:paraId="0000006F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YEAR 2 – PART TIME</w:t>
      </w:r>
    </w:p>
    <w:p w:rsidR="00000000" w:rsidDel="00000000" w:rsidP="00000000" w:rsidRDefault="00000000" w:rsidRPr="00000000" w14:paraId="00000070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072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273.0" w:type="dxa"/>
        <w:jc w:val="left"/>
        <w:tblInd w:w="-13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77"/>
        <w:gridCol w:w="1870"/>
        <w:gridCol w:w="1946"/>
        <w:gridCol w:w="1865"/>
        <w:gridCol w:w="2156"/>
        <w:gridCol w:w="1859"/>
        <w:tblGridChange w:id="0">
          <w:tblGrid>
            <w:gridCol w:w="1577"/>
            <w:gridCol w:w="1870"/>
            <w:gridCol w:w="1946"/>
            <w:gridCol w:w="1865"/>
            <w:gridCol w:w="2156"/>
            <w:gridCol w:w="185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184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5:30 – 8:30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Quantitative Methods</w:t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QM401</w:t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L. Palmer</w:t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Western PT)</w:t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Broking &amp; Chartering Practices</w:t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BCP301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P. Layne</w:t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5:30pm- 7:30pm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Economics of Shipping</w:t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ESH403</w:t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S. Powell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Spanish 1-2</w:t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FLS101</w:t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D. Wallace</w:t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SIGNED: ……………………………………………</w:t>
        <w:tab/>
        <w:tab/>
        <w:tab/>
        <w:t xml:space="preserve">DATE:……………………..</w:t>
      </w:r>
    </w:p>
    <w:p w:rsidR="00000000" w:rsidDel="00000000" w:rsidP="00000000" w:rsidRDefault="00000000" w:rsidRPr="00000000" w14:paraId="000000B3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     Dean, Faculty Shipping &amp; Logistics</w:t>
      </w:r>
    </w:p>
    <w:p w:rsidR="00000000" w:rsidDel="00000000" w:rsidP="00000000" w:rsidRDefault="00000000" w:rsidRPr="00000000" w14:paraId="000000B4">
      <w:pPr>
        <w:pStyle w:val="Title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0C7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0C8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EVENING - JANUARY 2026 – MAY 2026</w:t>
      </w:r>
    </w:p>
    <w:p w:rsidR="00000000" w:rsidDel="00000000" w:rsidP="00000000" w:rsidRDefault="00000000" w:rsidRPr="00000000" w14:paraId="000000C9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BSc LSCM YEAR 3 – PART TIME</w:t>
      </w:r>
    </w:p>
    <w:p w:rsidR="00000000" w:rsidDel="00000000" w:rsidP="00000000" w:rsidRDefault="00000000" w:rsidRPr="00000000" w14:paraId="000000CB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rFonts w:ascii="Arial Narrow" w:cs="Arial Narrow" w:eastAsia="Arial Narrow" w:hAnsi="Arial Narrow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0CF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70.0" w:type="dxa"/>
        <w:jc w:val="left"/>
        <w:tblInd w:w="-124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6"/>
        <w:gridCol w:w="1894"/>
        <w:gridCol w:w="1980"/>
        <w:gridCol w:w="2160"/>
        <w:gridCol w:w="1980"/>
        <w:gridCol w:w="1980"/>
        <w:tblGridChange w:id="0">
          <w:tblGrid>
            <w:gridCol w:w="1076"/>
            <w:gridCol w:w="1894"/>
            <w:gridCol w:w="1980"/>
            <w:gridCol w:w="2160"/>
            <w:gridCol w:w="1980"/>
            <w:gridCol w:w="19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FRIDAY</w:t>
            </w:r>
          </w:p>
        </w:tc>
      </w:tr>
      <w:tr>
        <w:trPr>
          <w:cantSplit w:val="0"/>
          <w:trHeight w:val="3310" w:hRule="atLeast"/>
          <w:tblHeader w:val="0"/>
        </w:trPr>
        <w:tc>
          <w:tcPr/>
          <w:p w:rsidR="00000000" w:rsidDel="00000000" w:rsidP="00000000" w:rsidRDefault="00000000" w:rsidRPr="00000000" w14:paraId="000000D6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5:30 – 8:30</w:t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Project Management</w:t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PM601</w:t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ind w:left="720" w:firstLine="0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L. Thomas</w:t>
            </w:r>
          </w:p>
          <w:p w:rsidR="00000000" w:rsidDel="00000000" w:rsidP="00000000" w:rsidRDefault="00000000" w:rsidRPr="00000000" w14:paraId="000000E1">
            <w:pPr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Research Methodology</w:t>
            </w:r>
          </w:p>
          <w:p w:rsidR="00000000" w:rsidDel="00000000" w:rsidP="00000000" w:rsidRDefault="00000000" w:rsidRPr="00000000" w14:paraId="000000E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RM602</w:t>
            </w:r>
          </w:p>
          <w:p w:rsidR="00000000" w:rsidDel="00000000" w:rsidP="00000000" w:rsidRDefault="00000000" w:rsidRPr="00000000" w14:paraId="000000E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numPr>
                <w:ilvl w:val="0"/>
                <w:numId w:val="3"/>
              </w:num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Elliott-Mattis</w:t>
            </w:r>
          </w:p>
          <w:p w:rsidR="00000000" w:rsidDel="00000000" w:rsidP="00000000" w:rsidRDefault="00000000" w:rsidRPr="00000000" w14:paraId="000000EB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(With Year 3 CPPFFI)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jc w:val="center"/>
              <w:rPr>
                <w:rFonts w:ascii="Arial Narrow" w:cs="Arial Narrow" w:eastAsia="Arial Narrow" w:hAnsi="Arial Narrow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Organizational Behavior &amp; Ethics</w:t>
            </w:r>
          </w:p>
          <w:p w:rsidR="00000000" w:rsidDel="00000000" w:rsidP="00000000" w:rsidRDefault="00000000" w:rsidRPr="00000000" w14:paraId="000000E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OBE501</w:t>
            </w:r>
          </w:p>
          <w:p w:rsidR="00000000" w:rsidDel="00000000" w:rsidP="00000000" w:rsidRDefault="00000000" w:rsidRPr="00000000" w14:paraId="000000E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T.Walker-Brown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Financial Management</w:t>
            </w:r>
          </w:p>
          <w:p w:rsidR="00000000" w:rsidDel="00000000" w:rsidP="00000000" w:rsidRDefault="00000000" w:rsidRPr="00000000" w14:paraId="000000F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FM501</w:t>
            </w:r>
          </w:p>
          <w:p w:rsidR="00000000" w:rsidDel="00000000" w:rsidP="00000000" w:rsidRDefault="00000000" w:rsidRPr="00000000" w14:paraId="000000F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J. Watson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SIGNED: ……………………………………………</w:t>
        <w:tab/>
        <w:tab/>
        <w:tab/>
        <w:t xml:space="preserve">DATE:……………………..</w:t>
      </w:r>
    </w:p>
    <w:p w:rsidR="00000000" w:rsidDel="00000000" w:rsidP="00000000" w:rsidRDefault="00000000" w:rsidRPr="00000000" w14:paraId="00000103">
      <w:pPr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     Dean, Faculty Shipping &amp; Logistics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sz w:val="32"/>
          <w:szCs w:val="32"/>
          <w:rtl w:val="0"/>
        </w:rPr>
        <w:t xml:space="preserve">CARIBBEAN MARITIME UNIVERSITY</w:t>
      </w:r>
    </w:p>
    <w:p w:rsidR="00000000" w:rsidDel="00000000" w:rsidP="00000000" w:rsidRDefault="00000000" w:rsidRPr="00000000" w14:paraId="00000111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FACULTY OF SHIPPING AND LOGISTICS</w:t>
      </w:r>
    </w:p>
    <w:p w:rsidR="00000000" w:rsidDel="00000000" w:rsidP="00000000" w:rsidRDefault="00000000" w:rsidRPr="00000000" w14:paraId="00000112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rtl w:val="0"/>
        </w:rPr>
        <w:t xml:space="preserve">SEMESTER TWO – EVENING - JANUARY 2026 – MAY 2026</w:t>
      </w:r>
    </w:p>
    <w:p w:rsidR="00000000" w:rsidDel="00000000" w:rsidP="00000000" w:rsidRDefault="00000000" w:rsidRPr="00000000" w14:paraId="00000113">
      <w:pPr>
        <w:pStyle w:val="Title"/>
        <w:rPr>
          <w:rFonts w:ascii="Arial Narrow" w:cs="Arial Narrow" w:eastAsia="Arial Narrow" w:hAnsi="Arial Narrow"/>
          <w:b w:val="0"/>
          <w:bC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rtl w:val="0"/>
        </w:rPr>
        <w:t xml:space="preserve">YEAR 4 BSc LSCM – PART TIME</w:t>
      </w:r>
    </w:p>
    <w:p w:rsidR="00000000" w:rsidDel="00000000" w:rsidP="00000000" w:rsidRDefault="00000000" w:rsidRPr="00000000" w14:paraId="00000115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center"/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bCs w:val="1"/>
          <w:sz w:val="32"/>
          <w:szCs w:val="32"/>
          <w:u w:val="single"/>
          <w:rtl w:val="0"/>
        </w:rPr>
        <w:t xml:space="preserve">TIME TABLE</w:t>
      </w:r>
    </w:p>
    <w:p w:rsidR="00000000" w:rsidDel="00000000" w:rsidP="00000000" w:rsidRDefault="00000000" w:rsidRPr="00000000" w14:paraId="00000117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638.0" w:type="dxa"/>
        <w:jc w:val="left"/>
        <w:tblInd w:w="-8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2160"/>
        <w:gridCol w:w="2160"/>
        <w:gridCol w:w="2340"/>
        <w:gridCol w:w="2268"/>
        <w:tblGridChange w:id="0">
          <w:tblGrid>
            <w:gridCol w:w="1710"/>
            <w:gridCol w:w="2160"/>
            <w:gridCol w:w="2160"/>
            <w:gridCol w:w="2340"/>
            <w:gridCol w:w="226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11C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11D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THURSDAY</w:t>
            </w:r>
          </w:p>
        </w:tc>
      </w:tr>
      <w:tr>
        <w:trPr>
          <w:cantSplit w:val="0"/>
          <w:trHeight w:val="2215" w:hRule="atLeast"/>
          <w:tblHeader w:val="0"/>
        </w:trPr>
        <w:tc>
          <w:tcPr/>
          <w:p w:rsidR="00000000" w:rsidDel="00000000" w:rsidP="00000000" w:rsidRDefault="00000000" w:rsidRPr="00000000" w14:paraId="0000011E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5:30 – 8:30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Maritime Security</w:t>
            </w:r>
          </w:p>
          <w:p w:rsidR="00000000" w:rsidDel="00000000" w:rsidP="00000000" w:rsidRDefault="00000000" w:rsidRPr="00000000" w14:paraId="0000012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MS801</w:t>
            </w:r>
          </w:p>
          <w:p w:rsidR="00000000" w:rsidDel="00000000" w:rsidP="00000000" w:rsidRDefault="00000000" w:rsidRPr="00000000" w14:paraId="0000012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B. Walker</w:t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Marketing Management</w:t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MM802</w:t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K. Brown</w:t>
            </w:r>
          </w:p>
          <w:p w:rsidR="00000000" w:rsidDel="00000000" w:rsidP="00000000" w:rsidRDefault="00000000" w:rsidRPr="00000000" w14:paraId="00000130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Logistics &amp; Supply Chain Management II</w:t>
            </w:r>
          </w:p>
          <w:p w:rsidR="00000000" w:rsidDel="00000000" w:rsidP="00000000" w:rsidRDefault="00000000" w:rsidRPr="00000000" w14:paraId="00000132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LSC802</w:t>
            </w:r>
          </w:p>
          <w:p w:rsidR="00000000" w:rsidDel="00000000" w:rsidP="00000000" w:rsidRDefault="00000000" w:rsidRPr="00000000" w14:paraId="00000133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bCs w:val="1"/>
                <w:rtl w:val="0"/>
              </w:rPr>
              <w:t xml:space="preserve">N. Spence</w:t>
            </w:r>
          </w:p>
          <w:p w:rsidR="00000000" w:rsidDel="00000000" w:rsidP="00000000" w:rsidRDefault="00000000" w:rsidRPr="00000000" w14:paraId="00000137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center"/>
              <w:rPr>
                <w:rFonts w:ascii="Arial Narrow" w:cs="Arial Narrow" w:eastAsia="Arial Narrow" w:hAnsi="Arial Narrow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9">
      <w:pPr>
        <w:jc w:val="center"/>
        <w:rPr>
          <w:rFonts w:ascii="Arial Narrow" w:cs="Arial Narrow" w:eastAsia="Arial Narrow" w:hAnsi="Arial Narrow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Style w:val="Title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  <w:t xml:space="preserve">SIGNED: ……………………………………………</w:t>
        <w:tab/>
        <w:t xml:space="preserve">DATE:……………………..</w:t>
      </w:r>
    </w:p>
    <w:p w:rsidR="00000000" w:rsidDel="00000000" w:rsidP="00000000" w:rsidRDefault="00000000" w:rsidRPr="00000000" w14:paraId="00000140">
      <w:pPr>
        <w:rPr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                     Dean, Faculty Shipping &amp; Logistics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center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Style w:val="Title"/>
        <w:rPr>
          <w:rFonts w:ascii="Arial Narrow" w:cs="Arial Narrow" w:eastAsia="Arial Narrow" w:hAnsi="Arial Narrow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Arial Narrow" w:cs="Arial Narrow" w:eastAsia="Arial Narrow" w:hAnsi="Arial Narrow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864" w:top="1152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Semester 2 A/Y 2022/2023 Updated January 24  </w:t>
    </w:r>
  </w:p>
  <w:p w:rsidR="00000000" w:rsidDel="00000000" w:rsidP="00000000" w:rsidRDefault="00000000" w:rsidRPr="00000000" w14:paraId="000001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3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25"/>
      <w:numFmt w:val="upperLetter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bCs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bCs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b w:val="1"/>
      <w:bCs w:val="1"/>
    </w:rPr>
  </w:style>
  <w:style w:type="paragraph" w:styleId="Subtitle">
    <w:name w:val="Subtitle"/>
    <w:basedOn w:val="Normal"/>
    <w:next w:val="Normal"/>
    <w:pPr/>
    <w:rPr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0x01010045009D99459F1444BCE153EED1DF179D</vt:lpwstr>
  </property>
  <property fmtid="{D5CDD505-2E9C-101B-9397-08002B2CF9AE}" pid="3" name="KSOProductBuildVer">
    <vt:lpwstr>1033-12.2.0.19307</vt:lpwstr>
  </property>
  <property fmtid="{D5CDD505-2E9C-101B-9397-08002B2CF9AE}" pid="4" name="ICV">
    <vt:lpwstr>33DAC0A7D7CE45D8932C1E8E101AF8FB_12</vt:lpwstr>
  </property>
</Properties>
</file>